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3109E983" w:rsidR="00824A4F" w:rsidRPr="002F10E1" w:rsidRDefault="00824A4F" w:rsidP="002F10E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CA">
        <w:rPr>
          <w:rFonts w:ascii="Times New Roman" w:hAnsi="Times New Roman" w:cs="Times New Roman"/>
          <w:sz w:val="24"/>
          <w:szCs w:val="24"/>
        </w:rPr>
        <w:t>Gminny Ośrodek Pomocy Społecznej w Miechowie (ul. Szpitalna 1, 32-200 Miechów, telefon kontaktowy: 41 382 11 60).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 xml:space="preserve">wycofania. Wycofanie zgody nie ma wpływu na </w:t>
      </w:r>
      <w:r w:rsidRPr="00FD3BD2">
        <w:rPr>
          <w:rFonts w:ascii="Times New Roman" w:hAnsi="Times New Roman" w:cs="Times New Roman"/>
          <w:sz w:val="24"/>
          <w:szCs w:val="24"/>
        </w:rPr>
        <w:lastRenderedPageBreak/>
        <w:t>zgodność z prawem przetwarzania, którego dokonano na podstawie zgody przed jej wycofaniem.</w:t>
      </w:r>
    </w:p>
    <w:p w14:paraId="37B4F9BC" w14:textId="096E8763" w:rsidR="00824A4F" w:rsidRPr="006D7578" w:rsidRDefault="00824A4F" w:rsidP="006D757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>yjnym.</w:t>
      </w:r>
      <w:bookmarkStart w:id="1" w:name="_GoBack"/>
      <w:bookmarkEnd w:id="1"/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3651C"/>
    <w:rsid w:val="002F10E1"/>
    <w:rsid w:val="006D7578"/>
    <w:rsid w:val="00824A4F"/>
    <w:rsid w:val="00AC37B9"/>
    <w:rsid w:val="00E358CA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</cp:lastModifiedBy>
  <cp:revision>9</cp:revision>
  <cp:lastPrinted>2019-05-21T11:19:00Z</cp:lastPrinted>
  <dcterms:created xsi:type="dcterms:W3CDTF">2019-05-07T21:01:00Z</dcterms:created>
  <dcterms:modified xsi:type="dcterms:W3CDTF">2019-05-21T11:19:00Z</dcterms:modified>
</cp:coreProperties>
</file>